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Pr="0079091F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</w:t>
      </w:r>
      <w:r w:rsidRPr="0079091F">
        <w:rPr>
          <w:b/>
        </w:rPr>
        <w:t xml:space="preserve">Нижегородской области </w:t>
      </w:r>
    </w:p>
    <w:p w:rsidR="0079091F" w:rsidRPr="0079091F" w:rsidRDefault="0079091F" w:rsidP="0079091F">
      <w:pPr>
        <w:widowControl w:val="0"/>
        <w:jc w:val="center"/>
        <w:rPr>
          <w:rFonts w:cs="Calibri"/>
          <w:b/>
          <w:lang w:eastAsia="ar-SA"/>
        </w:rPr>
      </w:pPr>
      <w:r w:rsidRPr="0079091F">
        <w:rPr>
          <w:rFonts w:cs="Calibri"/>
          <w:b/>
          <w:lang w:eastAsia="ar-SA"/>
        </w:rPr>
        <w:t>«</w:t>
      </w:r>
      <w:r w:rsidRPr="0079091F">
        <w:rPr>
          <w:rFonts w:cs="Calibri"/>
          <w:b/>
          <w:lang w:eastAsia="ar-SA"/>
        </w:rPr>
        <w:t>Об утверждении административного</w:t>
      </w:r>
    </w:p>
    <w:p w:rsidR="0079091F" w:rsidRPr="0079091F" w:rsidRDefault="0079091F" w:rsidP="0079091F">
      <w:pPr>
        <w:widowControl w:val="0"/>
        <w:jc w:val="center"/>
        <w:rPr>
          <w:rFonts w:cs="Calibri"/>
          <w:b/>
          <w:bCs/>
          <w:lang w:eastAsia="ar-SA"/>
        </w:rPr>
      </w:pPr>
      <w:r w:rsidRPr="0079091F">
        <w:rPr>
          <w:rFonts w:cs="Calibri"/>
          <w:b/>
          <w:lang w:eastAsia="ar-SA"/>
        </w:rPr>
        <w:t>регламента</w:t>
      </w:r>
      <w:r w:rsidRPr="0079091F">
        <w:t xml:space="preserve"> </w:t>
      </w:r>
      <w:r w:rsidRPr="0079091F">
        <w:rPr>
          <w:rFonts w:cs="Calibri"/>
          <w:b/>
          <w:lang w:eastAsia="ar-SA"/>
        </w:rPr>
        <w:t xml:space="preserve">администрации городского округа город Выкса Нижегородской области по предоставлению муниципальной услуги </w:t>
      </w:r>
    </w:p>
    <w:p w:rsidR="0079091F" w:rsidRPr="0079091F" w:rsidRDefault="0079091F" w:rsidP="0079091F">
      <w:pPr>
        <w:widowControl w:val="0"/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bCs/>
        </w:rPr>
      </w:pPr>
      <w:r w:rsidRPr="0079091F">
        <w:rPr>
          <w:b/>
          <w:bCs/>
        </w:rPr>
        <w:t>«Установка информационной вывески, согласование дизайн-проекта размещения вывески»</w:t>
      </w:r>
    </w:p>
    <w:p w:rsidR="0079091F" w:rsidRPr="0079091F" w:rsidRDefault="0079091F" w:rsidP="0079091F">
      <w:pPr>
        <w:ind w:firstLine="709"/>
        <w:jc w:val="both"/>
        <w:rPr>
          <w:b/>
        </w:rPr>
      </w:pPr>
    </w:p>
    <w:p w:rsidR="000119D2" w:rsidRPr="00584E13" w:rsidRDefault="000119D2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79091F" w:rsidRDefault="00A12BD3" w:rsidP="0079091F">
            <w:r w:rsidRPr="00C20466">
              <w:t>Проект</w:t>
            </w:r>
            <w:r>
              <w:t xml:space="preserve"> </w:t>
            </w:r>
            <w:r w:rsidR="0079091F">
              <w:t>«</w:t>
            </w:r>
            <w:r w:rsidR="0079091F">
              <w:t>О</w:t>
            </w:r>
            <w:r w:rsidR="0079091F">
              <w:t xml:space="preserve">б утверждении административного </w:t>
            </w:r>
            <w:r w:rsidR="0079091F"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F5040E" w:rsidRPr="009D1166" w:rsidRDefault="0079091F" w:rsidP="00BD4682">
            <w:r>
              <w:t>«Установка информационной вывески, согласование диз</w:t>
            </w:r>
            <w:r>
              <w:t xml:space="preserve">айн-проекта размещения вывески»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>
              <w:t xml:space="preserve"> «30</w:t>
            </w:r>
            <w:r w:rsidR="004F53E2">
              <w:t>» июня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C3B2D" w:rsidP="00DB7F78">
            <w:pPr>
              <w:jc w:val="center"/>
            </w:pPr>
            <w:r>
              <w:t>С «30» июня 2026 года по «06» июля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FC3B2D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FC3B2D" w:rsidP="00A12BD3">
            <w:pPr>
              <w:jc w:val="center"/>
            </w:pPr>
            <w:r>
              <w:t>до «06» июля</w:t>
            </w:r>
            <w:bookmarkStart w:id="0" w:name="_GoBack"/>
            <w:bookmarkEnd w:id="0"/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FC3B2D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0119D2"/>
    <w:rsid w:val="001034B2"/>
    <w:rsid w:val="001238F6"/>
    <w:rsid w:val="001421C9"/>
    <w:rsid w:val="00313D22"/>
    <w:rsid w:val="00341EAA"/>
    <w:rsid w:val="00486755"/>
    <w:rsid w:val="004F53E2"/>
    <w:rsid w:val="0057676C"/>
    <w:rsid w:val="00584E13"/>
    <w:rsid w:val="00613BE8"/>
    <w:rsid w:val="00707341"/>
    <w:rsid w:val="00716199"/>
    <w:rsid w:val="0079091F"/>
    <w:rsid w:val="007C45AC"/>
    <w:rsid w:val="00A12BD3"/>
    <w:rsid w:val="00AF2EFD"/>
    <w:rsid w:val="00B73B39"/>
    <w:rsid w:val="00BD4682"/>
    <w:rsid w:val="00CE72BB"/>
    <w:rsid w:val="00E32FEF"/>
    <w:rsid w:val="00F5040E"/>
    <w:rsid w:val="00F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782B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2026-06-29T05:58:00Z</dcterms:created>
  <dcterms:modified xsi:type="dcterms:W3CDTF">2026-06-29T05:59:00Z</dcterms:modified>
</cp:coreProperties>
</file>